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BB" w:rsidRDefault="00EA0EC6" w:rsidP="00D00DC3">
      <w:r>
        <w:rPr>
          <w:noProof/>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-5080</wp:posOffset>
            </wp:positionV>
            <wp:extent cx="5611495" cy="1038225"/>
            <wp:effectExtent l="0" t="0" r="8255" b="9525"/>
            <wp:wrapTight wrapText="bothSides">
              <wp:wrapPolygon edited="0">
                <wp:start x="0" y="0"/>
                <wp:lineTo x="0" y="21402"/>
                <wp:lineTo x="21558" y="21402"/>
                <wp:lineTo x="21558" y="0"/>
                <wp:lineTo x="0" y="0"/>
              </wp:wrapPolygon>
            </wp:wrapTight>
            <wp:docPr id="1" name="Imagen 1" descr="C:\Users\PRIVADO\Desktop\EN TRÁMITE\AÑO 2019\2o TRIMESTRE 2019\1 Cabezales Trasparencia - copia\Cabezales Transparencia 2019\cabezales transparencia-MIGR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VADO\Desktop\EN TRÁMITE\AÑO 2019\2o TRIMESTRE 2019\1 Cabezales Trasparencia - copia\Cabezales Transparencia 2019\cabezales transparencia-MIGRAN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1495" cy="1038225"/>
                    </a:xfrm>
                    <a:prstGeom prst="rect">
                      <a:avLst/>
                    </a:prstGeom>
                    <a:noFill/>
                    <a:ln>
                      <a:noFill/>
                    </a:ln>
                  </pic:spPr>
                </pic:pic>
              </a:graphicData>
            </a:graphic>
            <wp14:sizeRelV relativeFrom="margin">
              <wp14:pctHeight>0</wp14:pctHeight>
            </wp14:sizeRelV>
          </wp:anchor>
        </w:drawing>
      </w:r>
    </w:p>
    <w:p w:rsidR="00EA0EC6" w:rsidRDefault="00EA0EC6" w:rsidP="00D00DC3"/>
    <w:p w:rsidR="003866D0" w:rsidRPr="00241179" w:rsidRDefault="00EA0EC6" w:rsidP="00AF5CBB">
      <w:pPr>
        <w:pStyle w:val="Sinespaciado"/>
        <w:jc w:val="center"/>
        <w:rPr>
          <w:rFonts w:ascii="Arial" w:hAnsi="Arial" w:cs="Arial"/>
          <w:b/>
          <w:sz w:val="24"/>
          <w:szCs w:val="24"/>
        </w:rPr>
      </w:pPr>
      <w:r w:rsidRPr="00241179">
        <w:rPr>
          <w:rFonts w:ascii="Arial" w:hAnsi="Arial" w:cs="Arial"/>
          <w:b/>
          <w:sz w:val="24"/>
          <w:szCs w:val="24"/>
        </w:rPr>
        <w:t>SECRETARÍA DEL MIGRANTE</w:t>
      </w:r>
    </w:p>
    <w:p w:rsidR="00622929" w:rsidRPr="00241179" w:rsidRDefault="00622929" w:rsidP="00AF5CBB">
      <w:pPr>
        <w:pStyle w:val="Sinespaciado"/>
        <w:jc w:val="center"/>
        <w:rPr>
          <w:rFonts w:ascii="Arial" w:hAnsi="Arial" w:cs="Arial"/>
          <w:b/>
          <w:sz w:val="24"/>
          <w:szCs w:val="24"/>
        </w:rPr>
      </w:pPr>
      <w:r w:rsidRPr="00241179">
        <w:rPr>
          <w:rFonts w:ascii="Arial" w:hAnsi="Arial" w:cs="Arial"/>
          <w:b/>
          <w:sz w:val="24"/>
          <w:szCs w:val="24"/>
        </w:rPr>
        <w:t xml:space="preserve">AVISO DE PRIVACIDAD </w:t>
      </w:r>
      <w:r w:rsidR="00241179" w:rsidRPr="00241179">
        <w:rPr>
          <w:rFonts w:ascii="Arial" w:hAnsi="Arial" w:cs="Arial"/>
          <w:b/>
          <w:sz w:val="24"/>
          <w:szCs w:val="24"/>
        </w:rPr>
        <w:t>/</w:t>
      </w:r>
      <w:r w:rsidRPr="00241179">
        <w:rPr>
          <w:rFonts w:ascii="Arial" w:hAnsi="Arial" w:cs="Arial"/>
          <w:b/>
          <w:sz w:val="24"/>
          <w:szCs w:val="24"/>
        </w:rPr>
        <w:t>CÁMARAS DE VIGILANCIA.</w:t>
      </w:r>
    </w:p>
    <w:p w:rsidR="00622929" w:rsidRPr="00241179" w:rsidRDefault="00622929" w:rsidP="00AF5CBB">
      <w:pPr>
        <w:pStyle w:val="Sinespaciado"/>
        <w:jc w:val="center"/>
        <w:rPr>
          <w:rFonts w:ascii="Arial" w:hAnsi="Arial" w:cs="Arial"/>
          <w:b/>
          <w:sz w:val="24"/>
          <w:szCs w:val="24"/>
        </w:rPr>
      </w:pPr>
    </w:p>
    <w:p w:rsidR="00622929" w:rsidRPr="00241179" w:rsidRDefault="00622929" w:rsidP="00AF5CBB">
      <w:pPr>
        <w:pStyle w:val="Sinespaciado"/>
        <w:jc w:val="center"/>
        <w:rPr>
          <w:rFonts w:ascii="Arial" w:hAnsi="Arial" w:cs="Arial"/>
          <w:b/>
          <w:sz w:val="24"/>
          <w:szCs w:val="24"/>
        </w:rPr>
      </w:pPr>
    </w:p>
    <w:p w:rsidR="00622929" w:rsidRPr="00241179" w:rsidRDefault="00622929" w:rsidP="00AF5CBB">
      <w:pPr>
        <w:pStyle w:val="Sinespaciado"/>
        <w:jc w:val="center"/>
        <w:rPr>
          <w:rFonts w:ascii="Arial" w:hAnsi="Arial" w:cs="Arial"/>
          <w:b/>
          <w:sz w:val="24"/>
          <w:szCs w:val="24"/>
        </w:rPr>
      </w:pPr>
    </w:p>
    <w:p w:rsidR="001B4A20" w:rsidRPr="00241179" w:rsidRDefault="001B4A20" w:rsidP="001B4A20">
      <w:pPr>
        <w:spacing w:before="240" w:line="360" w:lineRule="auto"/>
        <w:jc w:val="both"/>
        <w:rPr>
          <w:rFonts w:ascii="Arial" w:hAnsi="Arial" w:cs="Arial"/>
          <w:b/>
          <w:sz w:val="24"/>
          <w:szCs w:val="24"/>
        </w:rPr>
      </w:pPr>
      <w:r w:rsidRPr="00241179">
        <w:rPr>
          <w:rFonts w:ascii="Arial" w:hAnsi="Arial" w:cs="Arial"/>
          <w:b/>
          <w:sz w:val="24"/>
          <w:szCs w:val="24"/>
        </w:rPr>
        <w:t>I. Responsable de la protección de sus datos personales</w:t>
      </w:r>
    </w:p>
    <w:p w:rsidR="001B4A20" w:rsidRPr="00241179" w:rsidRDefault="001B4A20" w:rsidP="001B4A20">
      <w:pPr>
        <w:spacing w:before="240" w:line="360" w:lineRule="auto"/>
        <w:jc w:val="both"/>
        <w:rPr>
          <w:rFonts w:ascii="Arial" w:hAnsi="Arial" w:cs="Arial"/>
          <w:sz w:val="24"/>
          <w:szCs w:val="24"/>
        </w:rPr>
      </w:pPr>
      <w:r w:rsidRPr="00241179">
        <w:rPr>
          <w:rFonts w:ascii="Arial" w:hAnsi="Arial" w:cs="Arial"/>
          <w:sz w:val="24"/>
          <w:szCs w:val="24"/>
        </w:rPr>
        <w:t xml:space="preserve">La </w:t>
      </w:r>
      <w:r w:rsidR="00EA0EC6" w:rsidRPr="00241179">
        <w:rPr>
          <w:rFonts w:ascii="Arial" w:hAnsi="Arial" w:cs="Arial"/>
          <w:sz w:val="24"/>
          <w:szCs w:val="24"/>
        </w:rPr>
        <w:t>Secretaría del Migrante</w:t>
      </w:r>
      <w:r w:rsidRPr="00241179">
        <w:rPr>
          <w:rFonts w:ascii="Arial" w:hAnsi="Arial" w:cs="Arial"/>
          <w:sz w:val="24"/>
          <w:szCs w:val="24"/>
        </w:rPr>
        <w:t xml:space="preserve"> (</w:t>
      </w:r>
      <w:r w:rsidR="00EA0EC6" w:rsidRPr="00241179">
        <w:rPr>
          <w:rFonts w:ascii="Arial" w:hAnsi="Arial" w:cs="Arial"/>
          <w:sz w:val="24"/>
          <w:szCs w:val="24"/>
        </w:rPr>
        <w:t>SEMIGRANTE</w:t>
      </w:r>
      <w:r w:rsidRPr="00241179">
        <w:rPr>
          <w:rFonts w:ascii="Arial" w:hAnsi="Arial" w:cs="Arial"/>
          <w:sz w:val="24"/>
          <w:szCs w:val="24"/>
        </w:rPr>
        <w:t xml:space="preserve">), con domicilio en </w:t>
      </w:r>
      <w:r w:rsidR="00EA0EC6" w:rsidRPr="00241179">
        <w:rPr>
          <w:rFonts w:ascii="Arial" w:hAnsi="Arial" w:cs="Arial"/>
          <w:sz w:val="24"/>
          <w:szCs w:val="24"/>
        </w:rPr>
        <w:t>Colegio Militar</w:t>
      </w:r>
      <w:r w:rsidRPr="00241179">
        <w:rPr>
          <w:rFonts w:ascii="Arial" w:hAnsi="Arial" w:cs="Arial"/>
          <w:sz w:val="24"/>
          <w:szCs w:val="24"/>
        </w:rPr>
        <w:t xml:space="preserve">, </w:t>
      </w:r>
      <w:r w:rsidR="00EA0EC6" w:rsidRPr="00241179">
        <w:rPr>
          <w:rFonts w:ascii="Arial" w:hAnsi="Arial" w:cs="Arial"/>
          <w:sz w:val="24"/>
          <w:szCs w:val="24"/>
        </w:rPr>
        <w:t>No. 230</w:t>
      </w:r>
      <w:r w:rsidRPr="00241179">
        <w:rPr>
          <w:rFonts w:ascii="Arial" w:hAnsi="Arial" w:cs="Arial"/>
          <w:sz w:val="24"/>
          <w:szCs w:val="24"/>
        </w:rPr>
        <w:t xml:space="preserve"> Colonia </w:t>
      </w:r>
      <w:r w:rsidR="00EA0EC6" w:rsidRPr="00241179">
        <w:rPr>
          <w:rFonts w:ascii="Arial" w:hAnsi="Arial" w:cs="Arial"/>
          <w:sz w:val="24"/>
          <w:szCs w:val="24"/>
        </w:rPr>
        <w:t>Chapultepec Norte</w:t>
      </w:r>
      <w:r w:rsidRPr="00241179">
        <w:rPr>
          <w:rFonts w:ascii="Arial" w:hAnsi="Arial" w:cs="Arial"/>
          <w:sz w:val="24"/>
          <w:szCs w:val="24"/>
        </w:rPr>
        <w:t>, C.P. 58</w:t>
      </w:r>
      <w:r w:rsidR="00EA0EC6" w:rsidRPr="00241179">
        <w:rPr>
          <w:rFonts w:ascii="Arial" w:hAnsi="Arial" w:cs="Arial"/>
          <w:sz w:val="24"/>
          <w:szCs w:val="24"/>
        </w:rPr>
        <w:t>260</w:t>
      </w:r>
      <w:r w:rsidRPr="00241179">
        <w:rPr>
          <w:rFonts w:ascii="Arial" w:hAnsi="Arial" w:cs="Arial"/>
          <w:sz w:val="24"/>
          <w:szCs w:val="24"/>
        </w:rPr>
        <w:t>, en la Ciudad de Morelia, Michoacán,  será la responsable de recabar, tratar y proteger sus datos personales para las finalidades establecidas en el presente aviso de privacidad.</w:t>
      </w:r>
    </w:p>
    <w:p w:rsidR="001B4A20" w:rsidRPr="00241179" w:rsidRDefault="001B4A20" w:rsidP="001B4A20">
      <w:pPr>
        <w:spacing w:before="240" w:line="360" w:lineRule="auto"/>
        <w:jc w:val="both"/>
        <w:rPr>
          <w:rFonts w:ascii="Arial" w:hAnsi="Arial" w:cs="Arial"/>
          <w:b/>
          <w:sz w:val="24"/>
          <w:szCs w:val="24"/>
        </w:rPr>
      </w:pPr>
      <w:r w:rsidRPr="00241179">
        <w:rPr>
          <w:rFonts w:ascii="Arial" w:hAnsi="Arial" w:cs="Arial"/>
          <w:b/>
          <w:sz w:val="24"/>
          <w:szCs w:val="24"/>
        </w:rPr>
        <w:t>II. ¿Para qué fines recabamos y utilizamos sus datos personales?</w:t>
      </w:r>
    </w:p>
    <w:p w:rsidR="009647EC" w:rsidRPr="00241179" w:rsidRDefault="009647EC" w:rsidP="009647EC">
      <w:pPr>
        <w:spacing w:before="240" w:line="360" w:lineRule="auto"/>
        <w:jc w:val="both"/>
        <w:rPr>
          <w:rFonts w:ascii="Arial" w:hAnsi="Arial" w:cs="Arial"/>
          <w:sz w:val="24"/>
          <w:szCs w:val="24"/>
        </w:rPr>
      </w:pPr>
      <w:r w:rsidRPr="00241179">
        <w:rPr>
          <w:rFonts w:ascii="Arial" w:hAnsi="Arial" w:cs="Arial"/>
          <w:sz w:val="24"/>
          <w:szCs w:val="24"/>
        </w:rPr>
        <w:t>A fin de asegurar las instalaciones, la documentación, seguridad e integridad física del personal y público en general, así como los bienes que resguarda la</w:t>
      </w:r>
      <w:r w:rsidR="00EA0EC6" w:rsidRPr="00241179">
        <w:rPr>
          <w:rFonts w:ascii="Arial" w:hAnsi="Arial" w:cs="Arial"/>
          <w:sz w:val="24"/>
          <w:szCs w:val="24"/>
        </w:rPr>
        <w:t xml:space="preserve"> Secretaría del Migrante</w:t>
      </w:r>
      <w:r w:rsidRPr="00241179">
        <w:rPr>
          <w:rFonts w:ascii="Arial" w:hAnsi="Arial" w:cs="Arial"/>
          <w:sz w:val="24"/>
          <w:szCs w:val="24"/>
        </w:rPr>
        <w:t xml:space="preserve">, </w:t>
      </w:r>
      <w:r w:rsidR="00EA0EC6" w:rsidRPr="00241179">
        <w:rPr>
          <w:rFonts w:ascii="Arial" w:hAnsi="Arial" w:cs="Arial"/>
          <w:sz w:val="24"/>
          <w:szCs w:val="24"/>
        </w:rPr>
        <w:t>por el personal de sistemas de la Secretaría,</w:t>
      </w:r>
      <w:r w:rsidRPr="00241179">
        <w:rPr>
          <w:rFonts w:ascii="Arial" w:hAnsi="Arial" w:cs="Arial"/>
          <w:sz w:val="24"/>
          <w:szCs w:val="24"/>
        </w:rPr>
        <w:t xml:space="preserve"> y monitorear su estancia en est</w:t>
      </w:r>
      <w:r w:rsidR="00EA0EC6" w:rsidRPr="00241179">
        <w:rPr>
          <w:rFonts w:ascii="Arial" w:hAnsi="Arial" w:cs="Arial"/>
          <w:sz w:val="24"/>
          <w:szCs w:val="24"/>
        </w:rPr>
        <w:t>a Secretaría del Migrante</w:t>
      </w:r>
      <w:r w:rsidRPr="00241179">
        <w:rPr>
          <w:rFonts w:ascii="Arial" w:hAnsi="Arial" w:cs="Arial"/>
          <w:sz w:val="24"/>
          <w:szCs w:val="24"/>
        </w:rPr>
        <w:t>, se realizará la grabación de imágenes captadas por las cámaras de video fijas, instaladas en el edificio.</w:t>
      </w:r>
    </w:p>
    <w:p w:rsidR="001B4A20" w:rsidRPr="00241179" w:rsidRDefault="001B4A20" w:rsidP="001B4A20">
      <w:pPr>
        <w:spacing w:before="240" w:line="360" w:lineRule="auto"/>
        <w:jc w:val="both"/>
        <w:rPr>
          <w:rFonts w:ascii="Arial" w:hAnsi="Arial" w:cs="Arial"/>
          <w:b/>
          <w:sz w:val="24"/>
          <w:szCs w:val="24"/>
        </w:rPr>
      </w:pPr>
      <w:r w:rsidRPr="00241179">
        <w:rPr>
          <w:rFonts w:ascii="Arial" w:hAnsi="Arial" w:cs="Arial"/>
          <w:b/>
          <w:sz w:val="24"/>
          <w:szCs w:val="24"/>
        </w:rPr>
        <w:t>III. ¿Qué datos personales obtenemos?</w:t>
      </w:r>
    </w:p>
    <w:p w:rsidR="001B4A20" w:rsidRPr="00241179" w:rsidRDefault="001B4A20" w:rsidP="001B4A20">
      <w:pPr>
        <w:spacing w:before="240" w:line="360" w:lineRule="auto"/>
        <w:jc w:val="both"/>
        <w:rPr>
          <w:rFonts w:ascii="Arial" w:hAnsi="Arial" w:cs="Arial"/>
          <w:sz w:val="24"/>
          <w:szCs w:val="24"/>
        </w:rPr>
      </w:pPr>
      <w:r w:rsidRPr="00241179">
        <w:rPr>
          <w:rFonts w:ascii="Arial" w:hAnsi="Arial" w:cs="Arial"/>
          <w:sz w:val="24"/>
          <w:szCs w:val="24"/>
        </w:rPr>
        <w:t>Los datos personales que recabamos, de manera enunciativa más no</w:t>
      </w:r>
      <w:r w:rsidR="00241179">
        <w:rPr>
          <w:rFonts w:ascii="Arial" w:hAnsi="Arial" w:cs="Arial"/>
          <w:sz w:val="24"/>
          <w:szCs w:val="24"/>
        </w:rPr>
        <w:t xml:space="preserve"> limitativa, se refieren a: Image</w:t>
      </w:r>
      <w:r w:rsidR="00241179" w:rsidRPr="00241179">
        <w:rPr>
          <w:rFonts w:ascii="Arial" w:hAnsi="Arial" w:cs="Arial"/>
          <w:sz w:val="24"/>
          <w:szCs w:val="24"/>
        </w:rPr>
        <w:t>n</w:t>
      </w:r>
      <w:r w:rsidRPr="00241179">
        <w:rPr>
          <w:rFonts w:ascii="Arial" w:hAnsi="Arial" w:cs="Arial"/>
          <w:sz w:val="24"/>
          <w:szCs w:val="24"/>
        </w:rPr>
        <w:t>.</w:t>
      </w:r>
    </w:p>
    <w:p w:rsidR="00241179" w:rsidRDefault="00241179" w:rsidP="001B4A20">
      <w:pPr>
        <w:spacing w:before="240" w:line="360" w:lineRule="auto"/>
        <w:jc w:val="both"/>
        <w:rPr>
          <w:rFonts w:ascii="Arial" w:hAnsi="Arial" w:cs="Arial"/>
          <w:b/>
          <w:sz w:val="24"/>
          <w:szCs w:val="24"/>
        </w:rPr>
      </w:pPr>
    </w:p>
    <w:p w:rsidR="00241179" w:rsidRDefault="00241179" w:rsidP="001B4A20">
      <w:pPr>
        <w:spacing w:before="240" w:line="360" w:lineRule="auto"/>
        <w:jc w:val="both"/>
        <w:rPr>
          <w:rFonts w:ascii="Arial" w:hAnsi="Arial" w:cs="Arial"/>
          <w:b/>
          <w:sz w:val="24"/>
          <w:szCs w:val="24"/>
        </w:rPr>
      </w:pPr>
    </w:p>
    <w:p w:rsidR="001B4A20" w:rsidRPr="00241179" w:rsidRDefault="001B4A20" w:rsidP="001B4A20">
      <w:pPr>
        <w:spacing w:before="240" w:line="360" w:lineRule="auto"/>
        <w:jc w:val="both"/>
        <w:rPr>
          <w:rFonts w:ascii="Arial" w:hAnsi="Arial" w:cs="Arial"/>
          <w:b/>
          <w:sz w:val="24"/>
          <w:szCs w:val="24"/>
        </w:rPr>
      </w:pPr>
      <w:bookmarkStart w:id="0" w:name="_GoBack"/>
      <w:bookmarkEnd w:id="0"/>
      <w:r w:rsidRPr="00241179">
        <w:rPr>
          <w:rFonts w:ascii="Arial" w:hAnsi="Arial" w:cs="Arial"/>
          <w:b/>
          <w:sz w:val="24"/>
          <w:szCs w:val="24"/>
        </w:rPr>
        <w:lastRenderedPageBreak/>
        <w:t>IV. Fundamento Legal</w:t>
      </w:r>
    </w:p>
    <w:p w:rsidR="001B4A20" w:rsidRPr="00241179" w:rsidRDefault="001B4A20" w:rsidP="001B4A20">
      <w:pPr>
        <w:spacing w:before="240" w:line="360" w:lineRule="auto"/>
        <w:jc w:val="both"/>
        <w:rPr>
          <w:rFonts w:ascii="Arial" w:hAnsi="Arial" w:cs="Arial"/>
          <w:sz w:val="24"/>
          <w:szCs w:val="24"/>
        </w:rPr>
      </w:pPr>
      <w:r w:rsidRPr="00241179">
        <w:rPr>
          <w:rFonts w:ascii="Arial" w:hAnsi="Arial" w:cs="Arial"/>
          <w:sz w:val="24"/>
          <w:szCs w:val="24"/>
        </w:rPr>
        <w:t xml:space="preserve">En lo que se refiere al tratamiento de sus datos personales, el responsable lo efectuara en términos del numeral 55 de la Ley de Protección de Datos Personales en Posesión de Sujetos Obligados del Estado de Michoacán de Ocampo. </w:t>
      </w:r>
    </w:p>
    <w:p w:rsidR="001B4A20" w:rsidRPr="00241179" w:rsidRDefault="001B4A20" w:rsidP="001B4A20">
      <w:pPr>
        <w:spacing w:before="240" w:line="360" w:lineRule="auto"/>
        <w:jc w:val="both"/>
        <w:rPr>
          <w:rFonts w:ascii="Arial" w:hAnsi="Arial" w:cs="Arial"/>
          <w:b/>
          <w:sz w:val="24"/>
          <w:szCs w:val="24"/>
        </w:rPr>
      </w:pPr>
      <w:r w:rsidRPr="00241179">
        <w:rPr>
          <w:rFonts w:ascii="Arial" w:hAnsi="Arial" w:cs="Arial"/>
          <w:b/>
          <w:sz w:val="24"/>
          <w:szCs w:val="24"/>
        </w:rPr>
        <w:t>V. Mecanismos de seguridad</w:t>
      </w:r>
    </w:p>
    <w:p w:rsidR="001B4A20" w:rsidRPr="00241179" w:rsidRDefault="00EA0EC6" w:rsidP="001B4A20">
      <w:pPr>
        <w:spacing w:before="240" w:line="360" w:lineRule="auto"/>
        <w:jc w:val="both"/>
        <w:rPr>
          <w:rFonts w:ascii="Arial" w:hAnsi="Arial" w:cs="Arial"/>
          <w:sz w:val="24"/>
          <w:szCs w:val="24"/>
        </w:rPr>
      </w:pPr>
      <w:r w:rsidRPr="00241179">
        <w:rPr>
          <w:rFonts w:ascii="Arial" w:hAnsi="Arial" w:cs="Arial"/>
          <w:sz w:val="24"/>
          <w:szCs w:val="24"/>
        </w:rPr>
        <w:t>Se le informa que esta Secretaría del Migrante</w:t>
      </w:r>
      <w:r w:rsidR="001B4A20" w:rsidRPr="00241179">
        <w:rPr>
          <w:rFonts w:ascii="Arial" w:hAnsi="Arial" w:cs="Arial"/>
          <w:sz w:val="24"/>
          <w:szCs w:val="24"/>
        </w:rPr>
        <w:t xml:space="preserve"> emplea procedimientos físicos, electrónicos y administrativos para prevenir el acceso no autorizado a los datos personales, a fin de mantener la exactitud de dichos datos y así garantizar el uso correcto de la información personal.</w:t>
      </w:r>
    </w:p>
    <w:p w:rsidR="001B4A20" w:rsidRPr="00241179" w:rsidRDefault="001B4A20" w:rsidP="001B4A20">
      <w:pPr>
        <w:spacing w:before="240" w:line="360" w:lineRule="auto"/>
        <w:jc w:val="both"/>
        <w:rPr>
          <w:rFonts w:ascii="Arial" w:hAnsi="Arial" w:cs="Arial"/>
          <w:b/>
          <w:sz w:val="24"/>
          <w:szCs w:val="24"/>
        </w:rPr>
      </w:pPr>
      <w:r w:rsidRPr="00241179">
        <w:rPr>
          <w:rFonts w:ascii="Arial" w:hAnsi="Arial" w:cs="Arial"/>
          <w:b/>
          <w:sz w:val="24"/>
          <w:szCs w:val="24"/>
        </w:rPr>
        <w:t>VI. ¿Cómo Acceder, Rectificar, Cancelar u Oponerse al uso y tratamiento de sus datos personales (Derechos ARCO) o revocar su consentimiento para el tratamiento sus datos?</w:t>
      </w:r>
    </w:p>
    <w:p w:rsidR="001B4A20" w:rsidRPr="00241179" w:rsidRDefault="001B4A20" w:rsidP="001B4A20">
      <w:pPr>
        <w:spacing w:before="240" w:line="360" w:lineRule="auto"/>
        <w:jc w:val="both"/>
        <w:rPr>
          <w:rFonts w:ascii="Arial" w:hAnsi="Arial" w:cs="Arial"/>
          <w:sz w:val="24"/>
          <w:szCs w:val="24"/>
        </w:rPr>
      </w:pPr>
      <w:r w:rsidRPr="00241179">
        <w:rPr>
          <w:rFonts w:ascii="Arial" w:hAnsi="Arial" w:cs="Arial"/>
          <w:sz w:val="24"/>
          <w:szCs w:val="24"/>
        </w:rPr>
        <w:t>Usted por propio derecho o bien por medio de su representante legal, tiene derecho a ejercer los derechos de acceso, rectificación, cancelación y oposición al tratamiento de sus datos personales, o revocar el consentimiento otorgado.</w:t>
      </w:r>
    </w:p>
    <w:p w:rsidR="001B4A20" w:rsidRPr="00241179" w:rsidRDefault="001B4A20" w:rsidP="001B4A20">
      <w:pPr>
        <w:spacing w:before="240" w:line="360" w:lineRule="auto"/>
        <w:jc w:val="both"/>
        <w:rPr>
          <w:rFonts w:ascii="Arial" w:hAnsi="Arial" w:cs="Arial"/>
          <w:sz w:val="24"/>
          <w:szCs w:val="24"/>
        </w:rPr>
      </w:pPr>
      <w:r w:rsidRPr="00241179">
        <w:rPr>
          <w:rFonts w:ascii="Arial" w:hAnsi="Arial" w:cs="Arial"/>
          <w:sz w:val="24"/>
          <w:szCs w:val="24"/>
        </w:rPr>
        <w:t xml:space="preserve">Para el ejercicio de estos derechos el titular de los datos personales o su representante legal, deberá presentar solicitud de ejercicio de derechos ARCO, misma que podrá ser presentada en formato libre siempre que reúna los siguientes requisitos: </w:t>
      </w:r>
    </w:p>
    <w:p w:rsidR="001B4A20" w:rsidRPr="00241179" w:rsidRDefault="001B4A20" w:rsidP="001B4A20">
      <w:pPr>
        <w:numPr>
          <w:ilvl w:val="0"/>
          <w:numId w:val="2"/>
        </w:numPr>
        <w:spacing w:after="0" w:line="276" w:lineRule="auto"/>
        <w:jc w:val="both"/>
        <w:rPr>
          <w:rFonts w:ascii="Arial" w:hAnsi="Arial" w:cs="Arial"/>
          <w:sz w:val="24"/>
          <w:szCs w:val="24"/>
        </w:rPr>
      </w:pPr>
      <w:r w:rsidRPr="00241179">
        <w:rPr>
          <w:rFonts w:ascii="Arial" w:hAnsi="Arial" w:cs="Arial"/>
          <w:sz w:val="24"/>
          <w:szCs w:val="24"/>
        </w:rPr>
        <w:t>Acreditar que es el titular de los datos personales ante la autoridad a la que se dirige la solicitud.</w:t>
      </w:r>
    </w:p>
    <w:p w:rsidR="001B4A20" w:rsidRPr="00241179" w:rsidRDefault="001B4A20" w:rsidP="001B4A20">
      <w:pPr>
        <w:numPr>
          <w:ilvl w:val="0"/>
          <w:numId w:val="2"/>
        </w:numPr>
        <w:spacing w:after="0" w:line="276" w:lineRule="auto"/>
        <w:jc w:val="both"/>
        <w:rPr>
          <w:rFonts w:ascii="Arial" w:hAnsi="Arial" w:cs="Arial"/>
          <w:sz w:val="24"/>
          <w:szCs w:val="24"/>
        </w:rPr>
      </w:pPr>
      <w:r w:rsidRPr="00241179">
        <w:rPr>
          <w:rFonts w:ascii="Arial" w:hAnsi="Arial" w:cs="Arial"/>
          <w:sz w:val="24"/>
          <w:szCs w:val="24"/>
        </w:rPr>
        <w:t>Nombre, datos generales e identificación oficial del solicitante, o en su defecto poder otorgado por el titular de los datos personales.</w:t>
      </w:r>
    </w:p>
    <w:p w:rsidR="001B4A20" w:rsidRPr="00241179" w:rsidRDefault="001B4A20" w:rsidP="001B4A20">
      <w:pPr>
        <w:numPr>
          <w:ilvl w:val="0"/>
          <w:numId w:val="2"/>
        </w:numPr>
        <w:spacing w:after="0" w:line="276" w:lineRule="auto"/>
        <w:jc w:val="both"/>
        <w:rPr>
          <w:rFonts w:ascii="Arial" w:hAnsi="Arial" w:cs="Arial"/>
          <w:sz w:val="24"/>
          <w:szCs w:val="24"/>
        </w:rPr>
      </w:pPr>
      <w:r w:rsidRPr="00241179">
        <w:rPr>
          <w:rFonts w:ascii="Arial" w:hAnsi="Arial" w:cs="Arial"/>
          <w:sz w:val="24"/>
          <w:szCs w:val="24"/>
        </w:rPr>
        <w:t xml:space="preserve">Precisión de los datos respecto de los que busca ejercer alguno de los derechos ARCO (Acceso, Rectificación, Cancelación y Oposición). </w:t>
      </w:r>
    </w:p>
    <w:p w:rsidR="001B4A20" w:rsidRPr="00241179" w:rsidRDefault="001B4A20" w:rsidP="001B4A20">
      <w:pPr>
        <w:numPr>
          <w:ilvl w:val="0"/>
          <w:numId w:val="2"/>
        </w:numPr>
        <w:spacing w:after="0" w:line="276" w:lineRule="auto"/>
        <w:jc w:val="both"/>
        <w:rPr>
          <w:rFonts w:ascii="Arial" w:hAnsi="Arial" w:cs="Arial"/>
          <w:sz w:val="24"/>
          <w:szCs w:val="24"/>
        </w:rPr>
      </w:pPr>
      <w:r w:rsidRPr="00241179">
        <w:rPr>
          <w:rFonts w:ascii="Arial" w:hAnsi="Arial" w:cs="Arial"/>
          <w:sz w:val="24"/>
          <w:szCs w:val="24"/>
        </w:rPr>
        <w:t>Domicilio para recibir notificaciones y/o correo electrónico.</w:t>
      </w:r>
    </w:p>
    <w:p w:rsidR="001B4A20" w:rsidRPr="00241179" w:rsidRDefault="001B4A20" w:rsidP="001B4A20">
      <w:pPr>
        <w:numPr>
          <w:ilvl w:val="0"/>
          <w:numId w:val="2"/>
        </w:numPr>
        <w:spacing w:after="0" w:line="276" w:lineRule="auto"/>
        <w:jc w:val="both"/>
        <w:rPr>
          <w:rFonts w:ascii="Arial" w:hAnsi="Arial" w:cs="Arial"/>
          <w:sz w:val="24"/>
          <w:szCs w:val="24"/>
        </w:rPr>
      </w:pPr>
      <w:r w:rsidRPr="00241179">
        <w:rPr>
          <w:rFonts w:ascii="Arial" w:hAnsi="Arial" w:cs="Arial"/>
          <w:sz w:val="24"/>
          <w:szCs w:val="24"/>
        </w:rPr>
        <w:lastRenderedPageBreak/>
        <w:t>Modalidad en la que prefiere se le otorgue el acceso a sus datos (verbalmente, mediante consulta directa, a través de documentos como copias simples, certificadas u otros).</w:t>
      </w:r>
    </w:p>
    <w:p w:rsidR="001B4A20" w:rsidRPr="00241179" w:rsidRDefault="001B4A20" w:rsidP="001B4A20">
      <w:pPr>
        <w:numPr>
          <w:ilvl w:val="0"/>
          <w:numId w:val="2"/>
        </w:numPr>
        <w:spacing w:after="0" w:line="276" w:lineRule="auto"/>
        <w:jc w:val="both"/>
        <w:rPr>
          <w:rFonts w:ascii="Arial" w:hAnsi="Arial" w:cs="Arial"/>
          <w:sz w:val="24"/>
          <w:szCs w:val="24"/>
        </w:rPr>
      </w:pPr>
      <w:r w:rsidRPr="00241179">
        <w:rPr>
          <w:rFonts w:ascii="Arial" w:hAnsi="Arial" w:cs="Arial"/>
          <w:sz w:val="24"/>
          <w:szCs w:val="24"/>
        </w:rPr>
        <w:t>Algún elemento que facilite la localización de la información.</w:t>
      </w:r>
    </w:p>
    <w:p w:rsidR="001B4A20" w:rsidRPr="00241179" w:rsidRDefault="001B4A20" w:rsidP="001B4A20">
      <w:pPr>
        <w:numPr>
          <w:ilvl w:val="0"/>
          <w:numId w:val="2"/>
        </w:numPr>
        <w:spacing w:after="0" w:line="276" w:lineRule="auto"/>
        <w:jc w:val="both"/>
        <w:rPr>
          <w:rFonts w:ascii="Arial" w:hAnsi="Arial" w:cs="Arial"/>
          <w:sz w:val="24"/>
          <w:szCs w:val="24"/>
        </w:rPr>
      </w:pPr>
      <w:r w:rsidRPr="00241179">
        <w:rPr>
          <w:rFonts w:ascii="Arial" w:hAnsi="Arial" w:cs="Arial"/>
          <w:sz w:val="24"/>
          <w:szCs w:val="24"/>
        </w:rPr>
        <w:t>Firma del solicitante.</w:t>
      </w:r>
    </w:p>
    <w:p w:rsidR="001B4A20" w:rsidRPr="00241179" w:rsidRDefault="001B4A20" w:rsidP="001B4A20">
      <w:pPr>
        <w:spacing w:before="240" w:line="360" w:lineRule="auto"/>
        <w:jc w:val="both"/>
        <w:rPr>
          <w:rFonts w:ascii="Arial" w:hAnsi="Arial" w:cs="Arial"/>
          <w:sz w:val="24"/>
          <w:szCs w:val="24"/>
        </w:rPr>
      </w:pPr>
      <w:r w:rsidRPr="00241179">
        <w:rPr>
          <w:rFonts w:ascii="Arial" w:hAnsi="Arial" w:cs="Arial"/>
          <w:sz w:val="24"/>
          <w:szCs w:val="24"/>
        </w:rPr>
        <w:t>Se le informa que puede presentar su solicitud de protección de datos personales vía electrónica a través de la Plataforma Nacional de Transparencia (</w:t>
      </w:r>
      <w:hyperlink r:id="rId9" w:history="1">
        <w:r w:rsidRPr="00241179">
          <w:rPr>
            <w:rStyle w:val="Hipervnculo"/>
            <w:rFonts w:ascii="Arial" w:hAnsi="Arial" w:cs="Arial"/>
            <w:sz w:val="24"/>
            <w:szCs w:val="24"/>
          </w:rPr>
          <w:t>http://www.plataformadetransparencia.org.mx</w:t>
        </w:r>
      </w:hyperlink>
      <w:r w:rsidRPr="00241179">
        <w:rPr>
          <w:rFonts w:ascii="Arial" w:hAnsi="Arial" w:cs="Arial"/>
          <w:sz w:val="24"/>
          <w:szCs w:val="24"/>
        </w:rPr>
        <w:t xml:space="preserve">) o bien, de forma presencial en la Unidad de Transparencia de la </w:t>
      </w:r>
      <w:r w:rsidR="00EA0EC6" w:rsidRPr="00241179">
        <w:rPr>
          <w:rFonts w:ascii="Arial" w:hAnsi="Arial" w:cs="Arial"/>
          <w:sz w:val="24"/>
          <w:szCs w:val="24"/>
        </w:rPr>
        <w:t>Secretaría del Migrante</w:t>
      </w:r>
      <w:r w:rsidRPr="00241179">
        <w:rPr>
          <w:rFonts w:ascii="Arial" w:hAnsi="Arial" w:cs="Arial"/>
          <w:sz w:val="24"/>
          <w:szCs w:val="24"/>
        </w:rPr>
        <w:t xml:space="preserve">, ubicada en </w:t>
      </w:r>
      <w:r w:rsidR="00EA0EC6" w:rsidRPr="00241179">
        <w:rPr>
          <w:rFonts w:ascii="Arial" w:hAnsi="Arial" w:cs="Arial"/>
          <w:sz w:val="24"/>
          <w:szCs w:val="24"/>
        </w:rPr>
        <w:t>Colegio Militar</w:t>
      </w:r>
      <w:r w:rsidRPr="00241179">
        <w:rPr>
          <w:rFonts w:ascii="Arial" w:hAnsi="Arial" w:cs="Arial"/>
          <w:sz w:val="24"/>
          <w:szCs w:val="24"/>
        </w:rPr>
        <w:t xml:space="preserve">, </w:t>
      </w:r>
      <w:r w:rsidR="00EA0EC6" w:rsidRPr="00241179">
        <w:rPr>
          <w:rFonts w:ascii="Arial" w:hAnsi="Arial" w:cs="Arial"/>
          <w:sz w:val="24"/>
          <w:szCs w:val="24"/>
        </w:rPr>
        <w:t>230</w:t>
      </w:r>
      <w:r w:rsidRPr="00241179">
        <w:rPr>
          <w:rFonts w:ascii="Arial" w:hAnsi="Arial" w:cs="Arial"/>
          <w:sz w:val="24"/>
          <w:szCs w:val="24"/>
        </w:rPr>
        <w:t xml:space="preserve"> Colonia </w:t>
      </w:r>
      <w:r w:rsidR="00EA0EC6" w:rsidRPr="00241179">
        <w:rPr>
          <w:rFonts w:ascii="Arial" w:hAnsi="Arial" w:cs="Arial"/>
          <w:sz w:val="24"/>
          <w:szCs w:val="24"/>
        </w:rPr>
        <w:t>Chapultepec Norte</w:t>
      </w:r>
      <w:r w:rsidRPr="00241179">
        <w:rPr>
          <w:rFonts w:ascii="Arial" w:hAnsi="Arial" w:cs="Arial"/>
          <w:sz w:val="24"/>
          <w:szCs w:val="24"/>
        </w:rPr>
        <w:t>, C.P. 58</w:t>
      </w:r>
      <w:r w:rsidR="00EA0EC6" w:rsidRPr="00241179">
        <w:rPr>
          <w:rFonts w:ascii="Arial" w:hAnsi="Arial" w:cs="Arial"/>
          <w:sz w:val="24"/>
          <w:szCs w:val="24"/>
        </w:rPr>
        <w:t>260</w:t>
      </w:r>
      <w:r w:rsidRPr="00241179">
        <w:rPr>
          <w:rFonts w:ascii="Arial" w:hAnsi="Arial" w:cs="Arial"/>
          <w:sz w:val="24"/>
          <w:szCs w:val="24"/>
        </w:rPr>
        <w:t xml:space="preserve">, en un horario, de lunes a viernes de </w:t>
      </w:r>
      <w:r w:rsidR="00EA0EC6" w:rsidRPr="00241179">
        <w:rPr>
          <w:rFonts w:ascii="Arial" w:hAnsi="Arial" w:cs="Arial"/>
          <w:sz w:val="24"/>
          <w:szCs w:val="24"/>
        </w:rPr>
        <w:t xml:space="preserve">09:00 </w:t>
      </w:r>
      <w:r w:rsidRPr="00241179">
        <w:rPr>
          <w:rFonts w:ascii="Arial" w:hAnsi="Arial" w:cs="Arial"/>
          <w:sz w:val="24"/>
          <w:szCs w:val="24"/>
        </w:rPr>
        <w:t xml:space="preserve">a </w:t>
      </w:r>
      <w:r w:rsidR="00474022" w:rsidRPr="00241179">
        <w:rPr>
          <w:rFonts w:ascii="Arial" w:hAnsi="Arial" w:cs="Arial"/>
          <w:sz w:val="24"/>
          <w:szCs w:val="24"/>
        </w:rPr>
        <w:t>15</w:t>
      </w:r>
      <w:r w:rsidR="00EA0EC6" w:rsidRPr="00241179">
        <w:rPr>
          <w:rFonts w:ascii="Arial" w:hAnsi="Arial" w:cs="Arial"/>
          <w:sz w:val="24"/>
          <w:szCs w:val="24"/>
        </w:rPr>
        <w:t xml:space="preserve">:00 </w:t>
      </w:r>
      <w:r w:rsidRPr="00241179">
        <w:rPr>
          <w:rFonts w:ascii="Arial" w:hAnsi="Arial" w:cs="Arial"/>
          <w:sz w:val="24"/>
          <w:szCs w:val="24"/>
        </w:rPr>
        <w:t xml:space="preserve">horas, o  enviando su petición o al correo electrónico </w:t>
      </w:r>
      <w:r w:rsidR="00EA0EC6" w:rsidRPr="00241179">
        <w:rPr>
          <w:rFonts w:ascii="Arial" w:hAnsi="Arial" w:cs="Arial"/>
          <w:sz w:val="24"/>
          <w:szCs w:val="24"/>
        </w:rPr>
        <w:t>contacto.migrantes@michoacan.gob.mx</w:t>
      </w:r>
      <w:r w:rsidRPr="00241179">
        <w:rPr>
          <w:rFonts w:ascii="Arial" w:hAnsi="Arial" w:cs="Arial"/>
          <w:sz w:val="24"/>
          <w:szCs w:val="24"/>
        </w:rPr>
        <w:t>.</w:t>
      </w:r>
    </w:p>
    <w:p w:rsidR="001B4A20" w:rsidRPr="00241179" w:rsidRDefault="001B4A20" w:rsidP="001B4A20">
      <w:pPr>
        <w:spacing w:before="240" w:line="360" w:lineRule="auto"/>
        <w:jc w:val="both"/>
        <w:rPr>
          <w:rFonts w:ascii="Arial" w:hAnsi="Arial" w:cs="Arial"/>
          <w:b/>
          <w:sz w:val="24"/>
          <w:szCs w:val="24"/>
        </w:rPr>
      </w:pPr>
      <w:r w:rsidRPr="00241179">
        <w:rPr>
          <w:rFonts w:ascii="Arial" w:hAnsi="Arial" w:cs="Arial"/>
          <w:b/>
          <w:sz w:val="24"/>
          <w:szCs w:val="24"/>
        </w:rPr>
        <w:t>VII. Transferencia de datos personales</w:t>
      </w:r>
    </w:p>
    <w:p w:rsidR="001B4A20" w:rsidRPr="00241179" w:rsidRDefault="001B4A20" w:rsidP="001B4A20">
      <w:pPr>
        <w:spacing w:before="240" w:line="360" w:lineRule="auto"/>
        <w:jc w:val="both"/>
        <w:rPr>
          <w:rFonts w:ascii="Arial" w:hAnsi="Arial" w:cs="Arial"/>
          <w:sz w:val="24"/>
          <w:szCs w:val="24"/>
        </w:rPr>
      </w:pPr>
      <w:r w:rsidRPr="00241179">
        <w:rPr>
          <w:rFonts w:ascii="Arial" w:hAnsi="Arial" w:cs="Arial"/>
          <w:sz w:val="24"/>
          <w:szCs w:val="24"/>
        </w:rPr>
        <w:t>Por otro lado, se le informa que est</w:t>
      </w:r>
      <w:r w:rsidR="00D5655A" w:rsidRPr="00241179">
        <w:rPr>
          <w:rFonts w:ascii="Arial" w:hAnsi="Arial" w:cs="Arial"/>
          <w:sz w:val="24"/>
          <w:szCs w:val="24"/>
        </w:rPr>
        <w:t>a Secretaría del Migrante</w:t>
      </w:r>
      <w:r w:rsidRPr="00241179">
        <w:rPr>
          <w:rFonts w:ascii="Arial" w:hAnsi="Arial" w:cs="Arial"/>
          <w:sz w:val="24"/>
          <w:szCs w:val="24"/>
        </w:rPr>
        <w:t xml:space="preserve"> no realizará transferencia</w:t>
      </w:r>
      <w:r w:rsidR="008475E7" w:rsidRPr="00241179">
        <w:rPr>
          <w:rFonts w:ascii="Arial" w:hAnsi="Arial" w:cs="Arial"/>
          <w:sz w:val="24"/>
          <w:szCs w:val="24"/>
        </w:rPr>
        <w:t xml:space="preserve">s, salvo que, excepcionalmente </w:t>
      </w:r>
      <w:r w:rsidRPr="00241179">
        <w:rPr>
          <w:rFonts w:ascii="Arial" w:hAnsi="Arial" w:cs="Arial"/>
          <w:sz w:val="24"/>
          <w:szCs w:val="24"/>
        </w:rPr>
        <w:t>sean requeridos mediante solicitud fundada y motivada de autoridad competente.</w:t>
      </w:r>
    </w:p>
    <w:p w:rsidR="001B4A20" w:rsidRPr="00241179" w:rsidRDefault="001B4A20" w:rsidP="001B4A20">
      <w:pPr>
        <w:spacing w:before="240" w:line="360" w:lineRule="auto"/>
        <w:jc w:val="both"/>
        <w:rPr>
          <w:rFonts w:ascii="Arial" w:hAnsi="Arial" w:cs="Arial"/>
          <w:b/>
          <w:sz w:val="24"/>
          <w:szCs w:val="24"/>
        </w:rPr>
      </w:pPr>
      <w:r w:rsidRPr="00241179">
        <w:rPr>
          <w:rFonts w:ascii="Arial" w:hAnsi="Arial" w:cs="Arial"/>
          <w:b/>
          <w:sz w:val="24"/>
          <w:szCs w:val="24"/>
        </w:rPr>
        <w:t>VIII. Modificaciones al aviso de privacidad</w:t>
      </w:r>
    </w:p>
    <w:p w:rsidR="001B4A20" w:rsidRPr="00241179" w:rsidRDefault="001B4A20" w:rsidP="001B4A20">
      <w:pPr>
        <w:spacing w:before="240" w:line="360" w:lineRule="auto"/>
        <w:jc w:val="both"/>
        <w:rPr>
          <w:rFonts w:ascii="Arial" w:hAnsi="Arial" w:cs="Arial"/>
          <w:sz w:val="24"/>
          <w:szCs w:val="24"/>
        </w:rPr>
      </w:pPr>
      <w:r w:rsidRPr="00241179">
        <w:rPr>
          <w:rFonts w:ascii="Arial" w:hAnsi="Arial" w:cs="Arial"/>
          <w:sz w:val="24"/>
          <w:szCs w:val="24"/>
        </w:rPr>
        <w:t>Por último, est</w:t>
      </w:r>
      <w:r w:rsidR="00605DD9" w:rsidRPr="00241179">
        <w:rPr>
          <w:rFonts w:ascii="Arial" w:hAnsi="Arial" w:cs="Arial"/>
          <w:sz w:val="24"/>
          <w:szCs w:val="24"/>
        </w:rPr>
        <w:t>a Secretaría del Migrante, le notificará</w:t>
      </w:r>
      <w:r w:rsidRPr="00241179">
        <w:rPr>
          <w:rFonts w:ascii="Arial" w:hAnsi="Arial" w:cs="Arial"/>
          <w:sz w:val="24"/>
          <w:szCs w:val="24"/>
        </w:rPr>
        <w:t xml:space="preserve"> cualquier cambio al aviso de privacidad mediante la publicación del mismo a través de nuestro </w:t>
      </w:r>
      <w:r w:rsidR="00605DD9" w:rsidRPr="00241179">
        <w:rPr>
          <w:rFonts w:ascii="Arial" w:hAnsi="Arial" w:cs="Arial"/>
          <w:sz w:val="24"/>
          <w:szCs w:val="24"/>
        </w:rPr>
        <w:t>portal institucional: http://migrante.michoacan.gob.mx/</w:t>
      </w:r>
    </w:p>
    <w:p w:rsidR="001B4A20" w:rsidRPr="00241179" w:rsidRDefault="001B4A20" w:rsidP="00622929">
      <w:pPr>
        <w:pStyle w:val="Sinespaciado"/>
        <w:jc w:val="both"/>
        <w:rPr>
          <w:rFonts w:ascii="Arial" w:hAnsi="Arial" w:cs="Arial"/>
          <w:sz w:val="24"/>
          <w:szCs w:val="24"/>
        </w:rPr>
      </w:pPr>
    </w:p>
    <w:p w:rsidR="001B4A20" w:rsidRPr="00241179" w:rsidRDefault="001B4A20" w:rsidP="00622929">
      <w:pPr>
        <w:pStyle w:val="Sinespaciado"/>
        <w:jc w:val="both"/>
        <w:rPr>
          <w:rFonts w:ascii="Arial" w:hAnsi="Arial" w:cs="Arial"/>
          <w:sz w:val="24"/>
          <w:szCs w:val="24"/>
        </w:rPr>
      </w:pPr>
    </w:p>
    <w:sectPr w:rsidR="001B4A20" w:rsidRPr="002411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307" w:rsidRDefault="00DA2307" w:rsidP="00CB69CD">
      <w:pPr>
        <w:spacing w:after="0" w:line="240" w:lineRule="auto"/>
      </w:pPr>
      <w:r>
        <w:separator/>
      </w:r>
    </w:p>
  </w:endnote>
  <w:endnote w:type="continuationSeparator" w:id="0">
    <w:p w:rsidR="00DA2307" w:rsidRDefault="00DA2307" w:rsidP="00CB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307" w:rsidRDefault="00DA2307" w:rsidP="00CB69CD">
      <w:pPr>
        <w:spacing w:after="0" w:line="240" w:lineRule="auto"/>
      </w:pPr>
      <w:r>
        <w:separator/>
      </w:r>
    </w:p>
  </w:footnote>
  <w:footnote w:type="continuationSeparator" w:id="0">
    <w:p w:rsidR="00DA2307" w:rsidRDefault="00DA2307" w:rsidP="00CB6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345E9"/>
    <w:multiLevelType w:val="hybridMultilevel"/>
    <w:tmpl w:val="8D9C19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79D308C"/>
    <w:multiLevelType w:val="hybridMultilevel"/>
    <w:tmpl w:val="A9B28ED2"/>
    <w:lvl w:ilvl="0" w:tplc="47F046F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AE"/>
    <w:rsid w:val="000E0D97"/>
    <w:rsid w:val="001B4A20"/>
    <w:rsid w:val="00241179"/>
    <w:rsid w:val="003866D0"/>
    <w:rsid w:val="00440C18"/>
    <w:rsid w:val="00474022"/>
    <w:rsid w:val="00605DD9"/>
    <w:rsid w:val="00616631"/>
    <w:rsid w:val="00622929"/>
    <w:rsid w:val="00666551"/>
    <w:rsid w:val="00821981"/>
    <w:rsid w:val="008475E7"/>
    <w:rsid w:val="00933F24"/>
    <w:rsid w:val="009647EC"/>
    <w:rsid w:val="009B7E38"/>
    <w:rsid w:val="00AF27AA"/>
    <w:rsid w:val="00AF5CBB"/>
    <w:rsid w:val="00CB18AE"/>
    <w:rsid w:val="00CB69CD"/>
    <w:rsid w:val="00D00DC3"/>
    <w:rsid w:val="00D5655A"/>
    <w:rsid w:val="00D70D60"/>
    <w:rsid w:val="00DA2307"/>
    <w:rsid w:val="00EA0EC6"/>
    <w:rsid w:val="00FB19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D5DB4-8145-4EB6-A691-09CE2085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5CBB"/>
    <w:pPr>
      <w:spacing w:after="0" w:line="240" w:lineRule="auto"/>
    </w:pPr>
  </w:style>
  <w:style w:type="table" w:styleId="Tablaconcuadrcula">
    <w:name w:val="Table Grid"/>
    <w:basedOn w:val="Tablanormal"/>
    <w:uiPriority w:val="39"/>
    <w:rsid w:val="00AF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0D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D97"/>
    <w:rPr>
      <w:rFonts w:ascii="Segoe UI" w:hAnsi="Segoe UI" w:cs="Segoe UI"/>
      <w:sz w:val="18"/>
      <w:szCs w:val="18"/>
    </w:rPr>
  </w:style>
  <w:style w:type="character" w:styleId="Hipervnculo">
    <w:name w:val="Hyperlink"/>
    <w:uiPriority w:val="99"/>
    <w:semiHidden/>
    <w:unhideWhenUsed/>
    <w:rsid w:val="001B4A20"/>
    <w:rPr>
      <w:color w:val="0563C1"/>
      <w:u w:val="single"/>
    </w:rPr>
  </w:style>
  <w:style w:type="paragraph" w:styleId="Encabezado">
    <w:name w:val="header"/>
    <w:basedOn w:val="Normal"/>
    <w:link w:val="EncabezadoCar"/>
    <w:uiPriority w:val="99"/>
    <w:unhideWhenUsed/>
    <w:rsid w:val="00CB69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9CD"/>
  </w:style>
  <w:style w:type="paragraph" w:styleId="Piedepgina">
    <w:name w:val="footer"/>
    <w:basedOn w:val="Normal"/>
    <w:link w:val="PiedepginaCar"/>
    <w:uiPriority w:val="99"/>
    <w:unhideWhenUsed/>
    <w:rsid w:val="00CB69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aformadetransparenc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511E-DA33-4EA5-9384-474B227C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612</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Amparos</dc:creator>
  <cp:keywords/>
  <dc:description/>
  <cp:lastModifiedBy>J L Bar</cp:lastModifiedBy>
  <cp:revision>9</cp:revision>
  <cp:lastPrinted>2018-11-05T19:05:00Z</cp:lastPrinted>
  <dcterms:created xsi:type="dcterms:W3CDTF">2019-09-11T15:35:00Z</dcterms:created>
  <dcterms:modified xsi:type="dcterms:W3CDTF">2021-06-21T15:56:00Z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1131198442</vt:i4>
  </property>
</Properties>
</file>